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09" w:rsidRPr="009964CF" w:rsidRDefault="00FE4E09" w:rsidP="009964CF">
      <w:pPr>
        <w:spacing w:before="100" w:beforeAutospacing="1" w:after="100" w:afterAutospacing="1" w:line="240" w:lineRule="auto"/>
        <w:rPr>
          <w:rFonts w:ascii="Arial" w:hAnsi="Arial" w:cs="Arial"/>
          <w:b/>
          <w:sz w:val="28"/>
          <w:szCs w:val="28"/>
        </w:rPr>
      </w:pPr>
      <w:r w:rsidRPr="009964CF">
        <w:rPr>
          <w:rFonts w:ascii="Arial" w:hAnsi="Arial" w:cs="Arial"/>
          <w:b/>
          <w:sz w:val="28"/>
          <w:szCs w:val="28"/>
          <w:highlight w:val="yellow"/>
        </w:rPr>
        <w:t>A kutya</w:t>
      </w:r>
    </w:p>
    <w:p w:rsidR="00FE4E09" w:rsidRPr="009964CF" w:rsidRDefault="00FE4E09" w:rsidP="009964CF">
      <w:pPr>
        <w:spacing w:after="0" w:line="240" w:lineRule="auto"/>
        <w:rPr>
          <w:rFonts w:ascii="Arial" w:hAnsi="Arial" w:cs="Arial"/>
        </w:rPr>
      </w:pPr>
      <w:r w:rsidRPr="009964CF">
        <w:rPr>
          <w:rFonts w:ascii="Arial" w:hAnsi="Arial" w:cs="Arial"/>
        </w:rPr>
        <w:t>A kutya őse a farkas</w:t>
      </w:r>
    </w:p>
    <w:p w:rsidR="00FE4E09" w:rsidRPr="009964CF" w:rsidRDefault="00FE4E09" w:rsidP="009964CF">
      <w:pPr>
        <w:spacing w:after="0" w:line="240" w:lineRule="auto"/>
        <w:rPr>
          <w:rFonts w:ascii="Arial" w:hAnsi="Arial" w:cs="Arial"/>
        </w:rPr>
      </w:pPr>
      <w:r w:rsidRPr="009964CF">
        <w:rPr>
          <w:rFonts w:ascii="Arial" w:hAnsi="Arial" w:cs="Arial"/>
        </w:rPr>
        <w:t xml:space="preserve">Több tízezer évvel ezelőtt nem éltek háziállatok az ősemberek hajlékai körül. Pontosan nem tudjuk, mikor, de néhány tízezer éve a kutya volt az első állat, amelyet őseink </w:t>
      </w:r>
      <w:proofErr w:type="spellStart"/>
      <w:r w:rsidRPr="009964CF">
        <w:rPr>
          <w:rFonts w:ascii="Arial" w:hAnsi="Arial" w:cs="Arial"/>
        </w:rPr>
        <w:t>háziasítottak</w:t>
      </w:r>
      <w:proofErr w:type="spellEnd"/>
      <w:r w:rsidRPr="009964CF">
        <w:rPr>
          <w:rFonts w:ascii="Arial" w:hAnsi="Arial" w:cs="Arial"/>
        </w:rPr>
        <w:t xml:space="preserve">. </w:t>
      </w:r>
    </w:p>
    <w:p w:rsidR="00E15279" w:rsidRPr="009964CF" w:rsidRDefault="00FE4E09" w:rsidP="009964CF">
      <w:pPr>
        <w:spacing w:after="0" w:line="240" w:lineRule="auto"/>
        <w:rPr>
          <w:rFonts w:ascii="Arial" w:hAnsi="Arial" w:cs="Arial"/>
        </w:rPr>
      </w:pPr>
      <w:r w:rsidRPr="009964CF">
        <w:rPr>
          <w:rFonts w:ascii="Arial" w:hAnsi="Arial" w:cs="Arial"/>
          <w:b/>
          <w:highlight w:val="yellow"/>
        </w:rPr>
        <w:t>A kutya őse a farkas</w:t>
      </w:r>
      <w:r w:rsidRPr="009964CF">
        <w:rPr>
          <w:rFonts w:ascii="Arial" w:hAnsi="Arial" w:cs="Arial"/>
        </w:rPr>
        <w:t xml:space="preserve"> (1. ábra). Az emberek farkaskölyköket vittek haza, vagy magukhoz szelídítették az ételmaradékaikból táplálkozó vadállatokat. Manapság több száz fajtájuk hűséges társunk. A magyar kutyafajták száma kilenc.</w:t>
      </w:r>
    </w:p>
    <w:p w:rsidR="00FE4E09" w:rsidRPr="009964CF" w:rsidRDefault="00FE4E09" w:rsidP="009964CF">
      <w:pPr>
        <w:spacing w:after="0" w:line="240" w:lineRule="auto"/>
        <w:rPr>
          <w:rFonts w:ascii="Arial" w:hAnsi="Arial" w:cs="Arial"/>
        </w:rPr>
      </w:pPr>
      <w:r w:rsidRPr="009964CF">
        <w:rPr>
          <w:rFonts w:ascii="Arial" w:hAnsi="Arial" w:cs="Arial"/>
        </w:rPr>
        <w:t xml:space="preserve">A kutya erős, izmos testének belső támasza a </w:t>
      </w:r>
      <w:r w:rsidRPr="009964CF">
        <w:rPr>
          <w:rFonts w:ascii="Arial" w:hAnsi="Arial" w:cs="Arial"/>
          <w:b/>
          <w:highlight w:val="yellow"/>
        </w:rPr>
        <w:t>csontváz</w:t>
      </w:r>
      <w:r w:rsidRPr="009964CF">
        <w:rPr>
          <w:rFonts w:ascii="Arial" w:hAnsi="Arial" w:cs="Arial"/>
        </w:rPr>
        <w:t xml:space="preserve">. </w:t>
      </w:r>
    </w:p>
    <w:p w:rsidR="00FE4E09" w:rsidRPr="009964CF" w:rsidRDefault="00FE4E09" w:rsidP="009964CF">
      <w:pPr>
        <w:spacing w:after="0" w:line="240" w:lineRule="auto"/>
        <w:rPr>
          <w:rFonts w:ascii="Arial" w:hAnsi="Arial" w:cs="Arial"/>
        </w:rPr>
      </w:pPr>
      <w:r w:rsidRPr="009964CF">
        <w:rPr>
          <w:rFonts w:ascii="Arial" w:hAnsi="Arial" w:cs="Arial"/>
          <w:b/>
          <w:highlight w:val="yellow"/>
        </w:rPr>
        <w:t>Gerinces állat.</w:t>
      </w:r>
      <w:r w:rsidRPr="009964CF">
        <w:rPr>
          <w:rFonts w:ascii="Arial" w:hAnsi="Arial" w:cs="Arial"/>
        </w:rPr>
        <w:t xml:space="preserve"> Teste öt testtájra tagolódik (2. ábra). Testfelépítésében, táplálkozásában és viselkedésében minden kutya őrzi ragadozó ősei tulajdonságait. </w:t>
      </w:r>
    </w:p>
    <w:p w:rsidR="00FE4E09" w:rsidRPr="009964CF" w:rsidRDefault="00FE4E09" w:rsidP="009964CF">
      <w:pPr>
        <w:spacing w:after="0" w:line="240" w:lineRule="auto"/>
        <w:rPr>
          <w:rFonts w:ascii="Arial" w:hAnsi="Arial" w:cs="Arial"/>
        </w:rPr>
      </w:pPr>
      <w:r w:rsidRPr="009964CF">
        <w:rPr>
          <w:rFonts w:ascii="Arial" w:hAnsi="Arial" w:cs="Arial"/>
        </w:rPr>
        <w:t xml:space="preserve">A legtöbb kutyára igaz, hogy </w:t>
      </w:r>
      <w:r w:rsidRPr="009964CF">
        <w:rPr>
          <w:rFonts w:ascii="Arial" w:hAnsi="Arial" w:cs="Arial"/>
          <w:b/>
          <w:highlight w:val="yellow"/>
        </w:rPr>
        <w:t>végtagjai hosszúak és izmosak</w:t>
      </w:r>
      <w:r w:rsidRPr="009964CF">
        <w:rPr>
          <w:rFonts w:ascii="Arial" w:hAnsi="Arial" w:cs="Arial"/>
        </w:rPr>
        <w:t xml:space="preserve">. </w:t>
      </w:r>
    </w:p>
    <w:p w:rsidR="00FE4E09" w:rsidRPr="009964CF" w:rsidRDefault="00FE4E09" w:rsidP="009964CF">
      <w:pPr>
        <w:spacing w:after="0" w:line="240" w:lineRule="auto"/>
        <w:rPr>
          <w:rFonts w:ascii="Arial" w:hAnsi="Arial" w:cs="Arial"/>
        </w:rPr>
      </w:pPr>
      <w:r w:rsidRPr="009964CF">
        <w:rPr>
          <w:rFonts w:ascii="Arial" w:hAnsi="Arial" w:cs="Arial"/>
          <w:b/>
          <w:highlight w:val="yellow"/>
        </w:rPr>
        <w:t xml:space="preserve">Járáskor karmokban végződő ujjaik érintik a talajt, </w:t>
      </w:r>
      <w:proofErr w:type="spellStart"/>
      <w:r w:rsidRPr="009964CF">
        <w:rPr>
          <w:rFonts w:ascii="Arial" w:hAnsi="Arial" w:cs="Arial"/>
          <w:b/>
          <w:highlight w:val="yellow"/>
        </w:rPr>
        <w:t>ujjonjárók</w:t>
      </w:r>
      <w:proofErr w:type="spellEnd"/>
      <w:r w:rsidRPr="009964CF">
        <w:rPr>
          <w:rFonts w:ascii="Arial" w:hAnsi="Arial" w:cs="Arial"/>
          <w:b/>
          <w:highlight w:val="yellow"/>
        </w:rPr>
        <w:t>.</w:t>
      </w:r>
      <w:r w:rsidRPr="009964CF">
        <w:rPr>
          <w:rFonts w:ascii="Arial" w:hAnsi="Arial" w:cs="Arial"/>
        </w:rPr>
        <w:t xml:space="preserve"> </w:t>
      </w:r>
    </w:p>
    <w:p w:rsidR="00FE4E09" w:rsidRPr="009964CF" w:rsidRDefault="00FE4E09" w:rsidP="009964CF">
      <w:pPr>
        <w:spacing w:after="0" w:line="240" w:lineRule="auto"/>
        <w:rPr>
          <w:rFonts w:ascii="Arial" w:hAnsi="Arial" w:cs="Arial"/>
        </w:rPr>
      </w:pPr>
      <w:r w:rsidRPr="009964CF">
        <w:rPr>
          <w:rFonts w:ascii="Arial" w:hAnsi="Arial" w:cs="Arial"/>
          <w:b/>
          <w:highlight w:val="yellow"/>
        </w:rPr>
        <w:t>Mellső lábukon öt, hátsó lábukon négy ujj van</w:t>
      </w:r>
      <w:r w:rsidRPr="009964CF">
        <w:rPr>
          <w:rFonts w:ascii="Arial" w:hAnsi="Arial" w:cs="Arial"/>
        </w:rPr>
        <w:t>. Mozgásuk gyors, hiszen őseik is így üldözték zsákmányukat. Törzsük, nyakuk izmos, farkuk hosszú. A kutyák többségének hosszúkás a feje.</w:t>
      </w:r>
    </w:p>
    <w:p w:rsidR="00FE4E09" w:rsidRPr="009964CF" w:rsidRDefault="00FE4E09" w:rsidP="009964CF">
      <w:pPr>
        <w:spacing w:after="0" w:line="240" w:lineRule="auto"/>
        <w:rPr>
          <w:rFonts w:ascii="Arial" w:hAnsi="Arial" w:cs="Arial"/>
          <w:b/>
        </w:rPr>
      </w:pPr>
      <w:r w:rsidRPr="009964CF">
        <w:rPr>
          <w:rFonts w:ascii="Arial" w:hAnsi="Arial" w:cs="Arial"/>
          <w:b/>
        </w:rPr>
        <w:t>A kutya táplálkozása</w:t>
      </w:r>
    </w:p>
    <w:p w:rsidR="00FE4E09" w:rsidRPr="009964CF" w:rsidRDefault="00FE4E09" w:rsidP="009964CF">
      <w:pPr>
        <w:spacing w:after="0" w:line="240" w:lineRule="auto"/>
        <w:rPr>
          <w:rFonts w:ascii="Arial" w:hAnsi="Arial" w:cs="Arial"/>
        </w:rPr>
      </w:pPr>
      <w:r w:rsidRPr="009964CF">
        <w:rPr>
          <w:rFonts w:ascii="Arial" w:hAnsi="Arial" w:cs="Arial"/>
        </w:rPr>
        <w:t xml:space="preserve">A ragadozók állatokat ejtenek el, azok húsával táplálkoznak. </w:t>
      </w:r>
      <w:r w:rsidRPr="009964CF">
        <w:rPr>
          <w:rFonts w:ascii="Arial" w:hAnsi="Arial" w:cs="Arial"/>
          <w:b/>
          <w:highlight w:val="yellow"/>
        </w:rPr>
        <w:t>A kutyák háziállatként is elsősorban húst fogyasztanak szívesen.</w:t>
      </w:r>
      <w:r w:rsidRPr="009964CF">
        <w:rPr>
          <w:rFonts w:ascii="Arial" w:hAnsi="Arial" w:cs="Arial"/>
        </w:rPr>
        <w:t xml:space="preserve"> Állkapcsukban lévő fogazatuk harapása erős. Metszőfogaikkal leharapják a falatot. </w:t>
      </w:r>
    </w:p>
    <w:p w:rsidR="00FE4E09" w:rsidRPr="009964CF" w:rsidRDefault="00FE4E09" w:rsidP="009964CF">
      <w:pPr>
        <w:spacing w:after="0" w:line="240" w:lineRule="auto"/>
        <w:rPr>
          <w:rFonts w:ascii="Arial" w:hAnsi="Arial" w:cs="Arial"/>
        </w:rPr>
      </w:pPr>
      <w:r w:rsidRPr="009964CF">
        <w:rPr>
          <w:rFonts w:ascii="Arial" w:hAnsi="Arial" w:cs="Arial"/>
          <w:b/>
          <w:highlight w:val="yellow"/>
        </w:rPr>
        <w:t>Szemfogaik nagyok, hegyesek.</w:t>
      </w:r>
      <w:r w:rsidRPr="009964CF">
        <w:rPr>
          <w:rFonts w:ascii="Arial" w:hAnsi="Arial" w:cs="Arial"/>
        </w:rPr>
        <w:t xml:space="preserve"> Fojtásra, tépésre alkalmasak. </w:t>
      </w:r>
    </w:p>
    <w:p w:rsidR="00FE4E09" w:rsidRPr="009964CF" w:rsidRDefault="00FE4E09" w:rsidP="009964CF">
      <w:pPr>
        <w:spacing w:after="0" w:line="240" w:lineRule="auto"/>
        <w:rPr>
          <w:rFonts w:ascii="Arial" w:hAnsi="Arial" w:cs="Arial"/>
        </w:rPr>
      </w:pPr>
      <w:r w:rsidRPr="009964CF">
        <w:rPr>
          <w:rFonts w:ascii="Arial" w:hAnsi="Arial" w:cs="Arial"/>
        </w:rPr>
        <w:t xml:space="preserve">Hátulsó fogaik </w:t>
      </w:r>
      <w:r w:rsidRPr="009964CF">
        <w:rPr>
          <w:rFonts w:ascii="Arial" w:hAnsi="Arial" w:cs="Arial"/>
          <w:b/>
          <w:highlight w:val="yellow"/>
        </w:rPr>
        <w:t>tarajos rágófelszínű zápfogak (őrlőfogak),</w:t>
      </w:r>
      <w:r w:rsidRPr="009964CF">
        <w:rPr>
          <w:rFonts w:ascii="Arial" w:hAnsi="Arial" w:cs="Arial"/>
        </w:rPr>
        <w:t xml:space="preserve"> a nyers </w:t>
      </w:r>
      <w:r w:rsidRPr="009964CF">
        <w:rPr>
          <w:rFonts w:ascii="Arial" w:hAnsi="Arial" w:cs="Arial"/>
          <w:b/>
          <w:highlight w:val="yellow"/>
        </w:rPr>
        <w:t>hús megrágására szolgálnak</w:t>
      </w:r>
      <w:r w:rsidRPr="009964CF">
        <w:rPr>
          <w:rFonts w:ascii="Arial" w:hAnsi="Arial" w:cs="Arial"/>
        </w:rPr>
        <w:t>. Az ilyen fogazatot ragadozófogazatnak nevezzük (3. ábra).</w:t>
      </w:r>
    </w:p>
    <w:p w:rsidR="00FE4E09" w:rsidRPr="009964CF" w:rsidRDefault="00FE4E09" w:rsidP="009964CF">
      <w:pPr>
        <w:spacing w:after="0" w:line="240" w:lineRule="auto"/>
        <w:rPr>
          <w:rFonts w:ascii="Arial" w:hAnsi="Arial" w:cs="Arial"/>
          <w:b/>
          <w:highlight w:val="yellow"/>
        </w:rPr>
      </w:pPr>
      <w:r w:rsidRPr="009964CF">
        <w:rPr>
          <w:rFonts w:ascii="Arial" w:hAnsi="Arial" w:cs="Arial"/>
          <w:b/>
          <w:highlight w:val="yellow"/>
        </w:rPr>
        <w:t>Érzékszerveik közül szaglásuk és hallásuk kiváló.</w:t>
      </w:r>
    </w:p>
    <w:p w:rsidR="009964CF" w:rsidRPr="009964CF" w:rsidRDefault="009964CF" w:rsidP="009964CF">
      <w:pPr>
        <w:spacing w:before="100" w:beforeAutospacing="1" w:after="100" w:afterAutospacing="1" w:line="240" w:lineRule="auto"/>
        <w:rPr>
          <w:rFonts w:ascii="Arial" w:hAnsi="Arial" w:cs="Arial"/>
          <w:b/>
          <w:highlight w:val="yellow"/>
        </w:rPr>
      </w:pPr>
    </w:p>
    <w:p w:rsidR="009964CF" w:rsidRPr="009964CF" w:rsidRDefault="009964CF" w:rsidP="009964CF">
      <w:pPr>
        <w:spacing w:before="100" w:beforeAutospacing="1" w:after="100" w:afterAutospacing="1" w:line="240" w:lineRule="auto"/>
        <w:rPr>
          <w:rFonts w:ascii="Arial" w:hAnsi="Arial" w:cs="Arial"/>
          <w:b/>
          <w:sz w:val="28"/>
          <w:szCs w:val="28"/>
          <w:highlight w:val="yellow"/>
        </w:rPr>
      </w:pPr>
      <w:r w:rsidRPr="009964CF">
        <w:rPr>
          <w:rFonts w:ascii="Arial" w:hAnsi="Arial" w:cs="Arial"/>
          <w:b/>
          <w:sz w:val="28"/>
          <w:szCs w:val="28"/>
          <w:highlight w:val="yellow"/>
        </w:rPr>
        <w:t>A macska</w:t>
      </w:r>
    </w:p>
    <w:p w:rsidR="009964CF" w:rsidRPr="009964CF" w:rsidRDefault="009964CF" w:rsidP="009964CF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D2D2D"/>
          <w:kern w:val="36"/>
          <w:sz w:val="24"/>
          <w:szCs w:val="24"/>
          <w:lang w:eastAsia="hu-HU"/>
        </w:rPr>
      </w:pPr>
      <w:r w:rsidRPr="009964CF">
        <w:rPr>
          <w:rFonts w:ascii="Arial" w:eastAsia="Times New Roman" w:hAnsi="Arial" w:cs="Arial"/>
          <w:b/>
          <w:bCs/>
          <w:color w:val="2D2D2D"/>
          <w:kern w:val="36"/>
          <w:sz w:val="24"/>
          <w:szCs w:val="24"/>
          <w:highlight w:val="yellow"/>
          <w:lang w:eastAsia="hu-HU"/>
        </w:rPr>
        <w:t>A macska testfelépítése, életmódja</w:t>
      </w:r>
    </w:p>
    <w:p w:rsidR="009964CF" w:rsidRPr="009964CF" w:rsidRDefault="009964CF" w:rsidP="009964CF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hu-HU"/>
        </w:rPr>
      </w:pPr>
      <w:r w:rsidRPr="009964CF">
        <w:rPr>
          <w:rFonts w:ascii="Arial" w:hAnsi="Arial" w:cs="Arial"/>
          <w:color w:val="2D2D2D"/>
          <w:highlight w:val="yellow"/>
          <w:shd w:val="clear" w:color="auto" w:fill="FFFFFF"/>
        </w:rPr>
        <w:t xml:space="preserve">Őse, a </w:t>
      </w:r>
      <w:proofErr w:type="spellStart"/>
      <w:r w:rsidRPr="009964CF">
        <w:rPr>
          <w:rFonts w:ascii="Arial" w:hAnsi="Arial" w:cs="Arial"/>
          <w:color w:val="2D2D2D"/>
          <w:highlight w:val="yellow"/>
          <w:shd w:val="clear" w:color="auto" w:fill="FFFFFF"/>
        </w:rPr>
        <w:t>núbiai</w:t>
      </w:r>
      <w:proofErr w:type="spellEnd"/>
      <w:r w:rsidRPr="009964CF">
        <w:rPr>
          <w:rFonts w:ascii="Arial" w:hAnsi="Arial" w:cs="Arial"/>
          <w:color w:val="2D2D2D"/>
          <w:highlight w:val="yellow"/>
          <w:shd w:val="clear" w:color="auto" w:fill="FFFFFF"/>
        </w:rPr>
        <w:t xml:space="preserve"> macska, az ókori egyiptomi birodalomban már háziállatként volt ismert.</w:t>
      </w:r>
    </w:p>
    <w:p w:rsidR="009964CF" w:rsidRPr="009964CF" w:rsidRDefault="009964CF" w:rsidP="009964CF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hu-HU"/>
        </w:rPr>
      </w:pPr>
      <w:r w:rsidRPr="009964CF">
        <w:rPr>
          <w:rFonts w:ascii="Arial" w:eastAsia="Times New Roman" w:hAnsi="Arial" w:cs="Arial"/>
          <w:color w:val="2D2D2D"/>
          <w:sz w:val="24"/>
          <w:szCs w:val="24"/>
          <w:lang w:eastAsia="hu-HU"/>
        </w:rPr>
        <w:t>A macska </w:t>
      </w:r>
      <w:r w:rsidRPr="009964CF">
        <w:rPr>
          <w:rFonts w:ascii="Arial" w:eastAsia="Times New Roman" w:hAnsi="Arial" w:cs="Arial"/>
          <w:b/>
          <w:bCs/>
          <w:color w:val="2D2D2D"/>
          <w:sz w:val="24"/>
          <w:szCs w:val="24"/>
          <w:highlight w:val="yellow"/>
          <w:lang w:eastAsia="hu-HU"/>
        </w:rPr>
        <w:t>gerinces emlősállat</w:t>
      </w:r>
      <w:r w:rsidRPr="009964CF">
        <w:rPr>
          <w:rFonts w:ascii="Arial" w:eastAsia="Times New Roman" w:hAnsi="Arial" w:cs="Arial"/>
          <w:color w:val="2D2D2D"/>
          <w:sz w:val="24"/>
          <w:szCs w:val="24"/>
          <w:lang w:eastAsia="hu-HU"/>
        </w:rPr>
        <w:t xml:space="preserve">. </w:t>
      </w:r>
    </w:p>
    <w:p w:rsidR="009964CF" w:rsidRPr="009964CF" w:rsidRDefault="009964CF" w:rsidP="009964CF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hu-HU"/>
        </w:rPr>
      </w:pPr>
      <w:r w:rsidRPr="009964CF">
        <w:rPr>
          <w:rFonts w:ascii="Arial" w:eastAsia="Times New Roman" w:hAnsi="Arial" w:cs="Arial"/>
          <w:color w:val="2D2D2D"/>
          <w:sz w:val="24"/>
          <w:szCs w:val="24"/>
          <w:lang w:eastAsia="hu-HU"/>
        </w:rPr>
        <w:t>Mozgása, testfelépítése, fogazata húsevő életmódjára utal (5. ábra). </w:t>
      </w:r>
    </w:p>
    <w:p w:rsidR="009964CF" w:rsidRPr="009964CF" w:rsidRDefault="009964CF" w:rsidP="009964CF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hu-HU"/>
        </w:rPr>
      </w:pPr>
      <w:r w:rsidRPr="009964CF">
        <w:rPr>
          <w:rFonts w:ascii="Arial" w:eastAsia="Times New Roman" w:hAnsi="Arial" w:cs="Arial"/>
          <w:b/>
          <w:bCs/>
          <w:color w:val="2D2D2D"/>
          <w:sz w:val="24"/>
          <w:szCs w:val="24"/>
          <w:highlight w:val="yellow"/>
          <w:lang w:eastAsia="hu-HU"/>
        </w:rPr>
        <w:t>Karmai</w:t>
      </w:r>
      <w:r w:rsidRPr="009964CF">
        <w:rPr>
          <w:rFonts w:ascii="Arial" w:eastAsia="Times New Roman" w:hAnsi="Arial" w:cs="Arial"/>
          <w:color w:val="2D2D2D"/>
          <w:sz w:val="24"/>
          <w:szCs w:val="24"/>
          <w:highlight w:val="yellow"/>
          <w:lang w:eastAsia="hu-HU"/>
        </w:rPr>
        <w:t> az ujjain levő </w:t>
      </w:r>
      <w:r w:rsidRPr="009964CF">
        <w:rPr>
          <w:rFonts w:ascii="Arial" w:eastAsia="Times New Roman" w:hAnsi="Arial" w:cs="Arial"/>
          <w:b/>
          <w:bCs/>
          <w:color w:val="2D2D2D"/>
          <w:sz w:val="24"/>
          <w:szCs w:val="24"/>
          <w:highlight w:val="yellow"/>
          <w:lang w:eastAsia="hu-HU"/>
        </w:rPr>
        <w:t xml:space="preserve">bőrpárnákba </w:t>
      </w:r>
      <w:proofErr w:type="spellStart"/>
      <w:r w:rsidRPr="009964CF">
        <w:rPr>
          <w:rFonts w:ascii="Arial" w:eastAsia="Times New Roman" w:hAnsi="Arial" w:cs="Arial"/>
          <w:b/>
          <w:bCs/>
          <w:color w:val="2D2D2D"/>
          <w:sz w:val="24"/>
          <w:szCs w:val="24"/>
          <w:highlight w:val="yellow"/>
          <w:lang w:eastAsia="hu-HU"/>
        </w:rPr>
        <w:t>visszahúzhatóak</w:t>
      </w:r>
      <w:proofErr w:type="spellEnd"/>
      <w:r w:rsidRPr="009964CF">
        <w:rPr>
          <w:rFonts w:ascii="Arial" w:eastAsia="Times New Roman" w:hAnsi="Arial" w:cs="Arial"/>
          <w:b/>
          <w:bCs/>
          <w:color w:val="2D2D2D"/>
          <w:sz w:val="24"/>
          <w:szCs w:val="24"/>
          <w:lang w:eastAsia="hu-HU"/>
        </w:rPr>
        <w:t>,</w:t>
      </w:r>
      <w:r w:rsidRPr="009964CF">
        <w:rPr>
          <w:rFonts w:ascii="Arial" w:eastAsia="Times New Roman" w:hAnsi="Arial" w:cs="Arial"/>
          <w:color w:val="2D2D2D"/>
          <w:sz w:val="24"/>
          <w:szCs w:val="24"/>
          <w:lang w:eastAsia="hu-HU"/>
        </w:rPr>
        <w:t> így nesztelenül jár (6. ábra). Zsákmányszerzéskor, vagy ha védekezik, karmait kiereszti.</w:t>
      </w:r>
    </w:p>
    <w:p w:rsidR="009964CF" w:rsidRPr="009964CF" w:rsidRDefault="009964CF" w:rsidP="009964CF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hu-HU"/>
        </w:rPr>
      </w:pPr>
      <w:r w:rsidRPr="009964CF">
        <w:rPr>
          <w:rFonts w:ascii="Arial" w:eastAsia="Times New Roman" w:hAnsi="Arial" w:cs="Arial"/>
          <w:b/>
          <w:bCs/>
          <w:color w:val="2D2D2D"/>
          <w:sz w:val="24"/>
          <w:szCs w:val="24"/>
          <w:highlight w:val="yellow"/>
          <w:lang w:eastAsia="hu-HU"/>
        </w:rPr>
        <w:t>Látása, hallása kiváló.</w:t>
      </w:r>
      <w:r w:rsidRPr="009964CF">
        <w:rPr>
          <w:rFonts w:ascii="Arial" w:eastAsia="Times New Roman" w:hAnsi="Arial" w:cs="Arial"/>
          <w:color w:val="2D2D2D"/>
          <w:sz w:val="24"/>
          <w:szCs w:val="24"/>
          <w:lang w:eastAsia="hu-HU"/>
        </w:rPr>
        <w:t xml:space="preserve"> Nagyon tiszta állat. Érdes nyelvével naponta többször </w:t>
      </w:r>
      <w:proofErr w:type="spellStart"/>
      <w:r w:rsidRPr="009964CF">
        <w:rPr>
          <w:rFonts w:ascii="Arial" w:eastAsia="Times New Roman" w:hAnsi="Arial" w:cs="Arial"/>
          <w:color w:val="2D2D2D"/>
          <w:sz w:val="24"/>
          <w:szCs w:val="24"/>
          <w:lang w:eastAsia="hu-HU"/>
        </w:rPr>
        <w:t>végigsimítja</w:t>
      </w:r>
      <w:proofErr w:type="spellEnd"/>
      <w:r w:rsidRPr="009964CF">
        <w:rPr>
          <w:rFonts w:ascii="Arial" w:eastAsia="Times New Roman" w:hAnsi="Arial" w:cs="Arial"/>
          <w:color w:val="2D2D2D"/>
          <w:sz w:val="24"/>
          <w:szCs w:val="24"/>
          <w:lang w:eastAsia="hu-HU"/>
        </w:rPr>
        <w:t xml:space="preserve"> szőrzetét. Sötétben hosszú bajuszszálai tapintása is segíti a tájékozódását.</w:t>
      </w:r>
    </w:p>
    <w:p w:rsidR="009964CF" w:rsidRDefault="009964CF" w:rsidP="009964C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D2D2D"/>
          <w:kern w:val="36"/>
          <w:sz w:val="31"/>
          <w:szCs w:val="31"/>
          <w:lang w:eastAsia="hu-HU"/>
        </w:rPr>
      </w:pPr>
    </w:p>
    <w:p w:rsidR="009964CF" w:rsidRPr="009964CF" w:rsidRDefault="009964CF" w:rsidP="009964C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  <w:lang w:eastAsia="hu-HU"/>
        </w:rPr>
      </w:pPr>
      <w:r w:rsidRPr="009964CF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  <w:highlight w:val="yellow"/>
          <w:lang w:eastAsia="hu-HU"/>
        </w:rPr>
        <w:t>A macska szaporodása</w:t>
      </w:r>
    </w:p>
    <w:p w:rsidR="009964CF" w:rsidRPr="009964CF" w:rsidRDefault="009964CF" w:rsidP="009964CF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hu-HU"/>
        </w:rPr>
      </w:pPr>
      <w:r w:rsidRPr="009964CF">
        <w:rPr>
          <w:rFonts w:ascii="Arial" w:eastAsia="Times New Roman" w:hAnsi="Arial" w:cs="Arial"/>
          <w:color w:val="2D2D2D"/>
          <w:sz w:val="24"/>
          <w:szCs w:val="24"/>
          <w:lang w:eastAsia="hu-HU"/>
        </w:rPr>
        <w:t>A házi macska </w:t>
      </w:r>
      <w:r w:rsidRPr="009964CF">
        <w:rPr>
          <w:rFonts w:ascii="Arial" w:eastAsia="Times New Roman" w:hAnsi="Arial" w:cs="Arial"/>
          <w:b/>
          <w:bCs/>
          <w:color w:val="2D2D2D"/>
          <w:sz w:val="24"/>
          <w:szCs w:val="24"/>
          <w:highlight w:val="yellow"/>
          <w:lang w:eastAsia="hu-HU"/>
        </w:rPr>
        <w:t>elevenszülő</w:t>
      </w:r>
      <w:r w:rsidRPr="009964CF">
        <w:rPr>
          <w:rFonts w:ascii="Arial" w:eastAsia="Times New Roman" w:hAnsi="Arial" w:cs="Arial"/>
          <w:b/>
          <w:bCs/>
          <w:color w:val="2D2D2D"/>
          <w:sz w:val="24"/>
          <w:szCs w:val="24"/>
          <w:lang w:eastAsia="hu-HU"/>
        </w:rPr>
        <w:t>.</w:t>
      </w:r>
      <w:r w:rsidRPr="009964CF">
        <w:rPr>
          <w:rFonts w:ascii="Arial" w:eastAsia="Times New Roman" w:hAnsi="Arial" w:cs="Arial"/>
          <w:color w:val="2D2D2D"/>
          <w:sz w:val="24"/>
          <w:szCs w:val="24"/>
          <w:lang w:eastAsia="hu-HU"/>
        </w:rPr>
        <w:t xml:space="preserve"> Évente kétszer is ellhet. </w:t>
      </w:r>
      <w:proofErr w:type="spellStart"/>
      <w:r w:rsidRPr="009964CF">
        <w:rPr>
          <w:rFonts w:ascii="Arial" w:eastAsia="Times New Roman" w:hAnsi="Arial" w:cs="Arial"/>
          <w:color w:val="2D2D2D"/>
          <w:sz w:val="24"/>
          <w:szCs w:val="24"/>
          <w:lang w:eastAsia="hu-HU"/>
        </w:rPr>
        <w:t>Kicsinyei</w:t>
      </w:r>
      <w:proofErr w:type="spellEnd"/>
      <w:r w:rsidRPr="009964CF">
        <w:rPr>
          <w:rFonts w:ascii="Arial" w:eastAsia="Times New Roman" w:hAnsi="Arial" w:cs="Arial"/>
          <w:color w:val="2D2D2D"/>
          <w:sz w:val="24"/>
          <w:szCs w:val="24"/>
          <w:lang w:eastAsia="hu-HU"/>
        </w:rPr>
        <w:t xml:space="preserve"> a kutyához hasonlóan fejletlenül jönnek a világra. </w:t>
      </w:r>
    </w:p>
    <w:p w:rsidR="009964CF" w:rsidRPr="009964CF" w:rsidRDefault="009964CF" w:rsidP="009964CF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hu-HU"/>
        </w:rPr>
      </w:pPr>
      <w:r w:rsidRPr="009964CF">
        <w:rPr>
          <w:rFonts w:ascii="Arial" w:eastAsia="Times New Roman" w:hAnsi="Arial" w:cs="Arial"/>
          <w:color w:val="2D2D2D"/>
          <w:sz w:val="24"/>
          <w:szCs w:val="24"/>
          <w:highlight w:val="yellow"/>
          <w:lang w:eastAsia="hu-HU"/>
        </w:rPr>
        <w:t>Az </w:t>
      </w:r>
      <w:r w:rsidRPr="009964CF">
        <w:rPr>
          <w:rFonts w:ascii="Arial" w:eastAsia="Times New Roman" w:hAnsi="Arial" w:cs="Arial"/>
          <w:b/>
          <w:bCs/>
          <w:color w:val="2D2D2D"/>
          <w:sz w:val="24"/>
          <w:szCs w:val="24"/>
          <w:highlight w:val="yellow"/>
          <w:lang w:eastAsia="hu-HU"/>
        </w:rPr>
        <w:t>anya</w:t>
      </w:r>
      <w:r w:rsidRPr="009964CF">
        <w:rPr>
          <w:rFonts w:ascii="Arial" w:eastAsia="Times New Roman" w:hAnsi="Arial" w:cs="Arial"/>
          <w:color w:val="2D2D2D"/>
          <w:sz w:val="24"/>
          <w:szCs w:val="24"/>
          <w:highlight w:val="yellow"/>
          <w:lang w:eastAsia="hu-HU"/>
        </w:rPr>
        <w:t> szoptatja, gondozza a </w:t>
      </w:r>
      <w:r w:rsidRPr="009964CF">
        <w:rPr>
          <w:rFonts w:ascii="Arial" w:eastAsia="Times New Roman" w:hAnsi="Arial" w:cs="Arial"/>
          <w:b/>
          <w:bCs/>
          <w:color w:val="2D2D2D"/>
          <w:sz w:val="24"/>
          <w:szCs w:val="24"/>
          <w:highlight w:val="yellow"/>
          <w:lang w:eastAsia="hu-HU"/>
        </w:rPr>
        <w:t>kismacskákat</w:t>
      </w:r>
      <w:bookmarkStart w:id="0" w:name="_GoBack"/>
      <w:bookmarkEnd w:id="0"/>
      <w:r w:rsidRPr="009964CF">
        <w:rPr>
          <w:rFonts w:ascii="Arial" w:eastAsia="Times New Roman" w:hAnsi="Arial" w:cs="Arial"/>
          <w:b/>
          <w:bCs/>
          <w:color w:val="2D2D2D"/>
          <w:sz w:val="24"/>
          <w:szCs w:val="24"/>
          <w:lang w:eastAsia="hu-HU"/>
        </w:rPr>
        <w:t>,</w:t>
      </w:r>
      <w:r w:rsidRPr="009964CF">
        <w:rPr>
          <w:rFonts w:ascii="Arial" w:eastAsia="Times New Roman" w:hAnsi="Arial" w:cs="Arial"/>
          <w:color w:val="2D2D2D"/>
          <w:sz w:val="24"/>
          <w:szCs w:val="24"/>
          <w:lang w:eastAsia="hu-HU"/>
        </w:rPr>
        <w:t xml:space="preserve"> majd a zsákmányszerzésre is megtanítja őket. A kiscicák nagyon játékosak. </w:t>
      </w:r>
    </w:p>
    <w:p w:rsidR="009964CF" w:rsidRPr="009964CF" w:rsidRDefault="009964CF" w:rsidP="009964CF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hu-HU"/>
        </w:rPr>
      </w:pPr>
      <w:r w:rsidRPr="009964CF">
        <w:rPr>
          <w:rFonts w:ascii="Arial" w:eastAsia="Times New Roman" w:hAnsi="Arial" w:cs="Arial"/>
          <w:color w:val="2D2D2D"/>
          <w:sz w:val="24"/>
          <w:szCs w:val="24"/>
          <w:lang w:eastAsia="hu-HU"/>
        </w:rPr>
        <w:t>A hímet </w:t>
      </w:r>
      <w:r w:rsidRPr="009964CF">
        <w:rPr>
          <w:rFonts w:ascii="Arial" w:eastAsia="Times New Roman" w:hAnsi="Arial" w:cs="Arial"/>
          <w:b/>
          <w:bCs/>
          <w:color w:val="2D2D2D"/>
          <w:sz w:val="24"/>
          <w:szCs w:val="24"/>
          <w:highlight w:val="yellow"/>
          <w:lang w:eastAsia="hu-HU"/>
        </w:rPr>
        <w:t>kandúrnak</w:t>
      </w:r>
      <w:r w:rsidRPr="009964CF">
        <w:rPr>
          <w:rFonts w:ascii="Arial" w:eastAsia="Times New Roman" w:hAnsi="Arial" w:cs="Arial"/>
          <w:color w:val="2D2D2D"/>
          <w:sz w:val="24"/>
          <w:szCs w:val="24"/>
          <w:lang w:eastAsia="hu-HU"/>
        </w:rPr>
        <w:t> nevezzük.</w:t>
      </w:r>
    </w:p>
    <w:p w:rsidR="009964CF" w:rsidRPr="00FE4E09" w:rsidRDefault="009964CF" w:rsidP="009964CF">
      <w:pPr>
        <w:spacing w:after="0" w:line="240" w:lineRule="auto"/>
        <w:rPr>
          <w:b/>
          <w:highlight w:val="yellow"/>
        </w:rPr>
      </w:pPr>
    </w:p>
    <w:sectPr w:rsidR="009964CF" w:rsidRPr="00FE4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1970"/>
    <w:multiLevelType w:val="hybridMultilevel"/>
    <w:tmpl w:val="0B16CA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D6FEB"/>
    <w:multiLevelType w:val="hybridMultilevel"/>
    <w:tmpl w:val="B23059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09"/>
    <w:rsid w:val="007F5E05"/>
    <w:rsid w:val="009964CF"/>
    <w:rsid w:val="00E15279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F078"/>
  <w15:chartTrackingRefBased/>
  <w15:docId w15:val="{9D9945B9-1620-4AE6-AB59-DFF7F4C7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5E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5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Fsz002</dc:creator>
  <cp:keywords/>
  <dc:description/>
  <cp:lastModifiedBy>Fsz002</cp:lastModifiedBy>
  <cp:revision>2</cp:revision>
  <dcterms:created xsi:type="dcterms:W3CDTF">2026-04-13T09:32:00Z</dcterms:created>
  <dcterms:modified xsi:type="dcterms:W3CDTF">2026-04-20T09:31:00Z</dcterms:modified>
</cp:coreProperties>
</file>